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BARANO D'ISCHIA - C.D.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BARANO I.C. S. ANNA BALDINO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CASAMICCIOLA - I.C. IBSEN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I.I.S.S. CRISTOFARO MENNELLA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I.T E.MATTEI-CASAMICCIOLA-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FORIO IC 1 ISTITUTO COMPRENSIVO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FORIO I.C. 2 DON V. AVALLONE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LACCO AMENO - I.C. V. MENNELLA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ISCHIA 1 - PORTO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ISCHIA 2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GIOVANNI SCOTTI</w:t>
      </w:r>
    </w:p>
    <w:p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LICEO STATALE - ISCHIA</w:t>
      </w:r>
    </w:p>
    <w:p w:rsidR="007859C5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I.P.S. "V. TELESE" ISCHIA</w:t>
      </w:r>
    </w:p>
    <w:p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:rsidR="00E205F1" w:rsidRPr="00913622" w:rsidRDefault="00E205F1" w:rsidP="007859C5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 xml:space="preserve">Oggetto: </w:t>
      </w:r>
      <w:bookmarkStart w:id="0" w:name="_GoBack"/>
      <w:r w:rsidRPr="008D74E6">
        <w:rPr>
          <w:b/>
        </w:rPr>
        <w:t>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CA21C2">
        <w:rPr>
          <w:b/>
          <w:highlight w:val="yellow"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913622">
        <w:rPr>
          <w:b/>
        </w:rPr>
        <w:t>2</w:t>
      </w:r>
      <w:r w:rsidR="00ED6D10">
        <w:rPr>
          <w:b/>
        </w:rPr>
        <w:t>7</w:t>
      </w:r>
      <w:r w:rsidR="00E377AB" w:rsidRPr="00913622">
        <w:rPr>
          <w:b/>
        </w:rPr>
        <w:t>/</w:t>
      </w:r>
      <w:r w:rsidR="00913622">
        <w:rPr>
          <w:b/>
        </w:rPr>
        <w:t>09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CE1647">
        <w:rPr>
          <w:sz w:val="24"/>
        </w:rPr>
        <w:t>IT</w:t>
      </w:r>
      <w:r w:rsidR="005479B2">
        <w:rPr>
          <w:sz w:val="24"/>
        </w:rPr>
        <w:t>I</w:t>
      </w:r>
      <w:r w:rsidR="00CE1647">
        <w:rPr>
          <w:sz w:val="24"/>
        </w:rPr>
        <w:t xml:space="preserve"> Mattei Via Principessa Margherita 29 Casamicciola Na</w:t>
      </w:r>
      <w:bookmarkEnd w:id="0"/>
      <w:r w:rsidR="00AD0CE6">
        <w:t xml:space="preserve"> </w:t>
      </w:r>
    </w:p>
    <w:p w:rsidR="008E0D10" w:rsidRPr="008D74E6" w:rsidRDefault="008E0D10" w:rsidP="004F03AC">
      <w:pPr>
        <w:pStyle w:val="Corpodel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del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BF4E7D" w:rsidRPr="00913622">
        <w:t xml:space="preserve"> in intestazione</w:t>
      </w:r>
      <w:r w:rsidRPr="00913622">
        <w:t>.</w:t>
      </w:r>
    </w:p>
    <w:p w:rsidR="008E0D10" w:rsidRPr="008D74E6" w:rsidRDefault="008E0D10" w:rsidP="004F03AC">
      <w:pPr>
        <w:pStyle w:val="Corpodeltesto"/>
        <w:ind w:right="-66"/>
        <w:jc w:val="both"/>
      </w:pPr>
    </w:p>
    <w:p w:rsidR="008E0D10" w:rsidRPr="008D74E6" w:rsidRDefault="00204D70" w:rsidP="0094440E">
      <w:pPr>
        <w:pStyle w:val="Corpodel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CE1647">
        <w:t xml:space="preserve">Alessandra </w:t>
      </w:r>
      <w:proofErr w:type="spellStart"/>
      <w:r w:rsidR="00CE1647">
        <w:t>Boccanfuso</w:t>
      </w:r>
      <w:proofErr w:type="spellEnd"/>
      <w:r w:rsidR="00CE1647">
        <w:t xml:space="preserve"> Presidente provinciale </w:t>
      </w:r>
      <w:proofErr w:type="spellStart"/>
      <w:r w:rsidR="00CE1647">
        <w:t>Anief</w:t>
      </w:r>
      <w:proofErr w:type="spellEnd"/>
      <w:r w:rsidR="00CE1647">
        <w:t xml:space="preserve"> Napoli</w:t>
      </w:r>
      <w:r w:rsidR="005479B2">
        <w:t xml:space="preserve"> </w:t>
      </w:r>
      <w:r w:rsidR="005479B2" w:rsidRPr="0057122E">
        <w:t xml:space="preserve">interviene il Presidente Nazionale ANIEF prof. </w:t>
      </w:r>
      <w:r w:rsidR="005479B2" w:rsidRPr="0057122E">
        <w:rPr>
          <w:b/>
        </w:rPr>
        <w:t>Marcello Pacifico</w:t>
      </w:r>
      <w:r w:rsidR="005479B2" w:rsidRPr="0057122E">
        <w:t>.</w:t>
      </w:r>
      <w:r w:rsidR="00350BC6" w:rsidRPr="00913622">
        <w:t>.</w:t>
      </w:r>
    </w:p>
    <w:p w:rsidR="004A397C" w:rsidRDefault="004A397C" w:rsidP="004F03AC">
      <w:pPr>
        <w:pStyle w:val="Corpodeltesto"/>
        <w:ind w:right="-66"/>
        <w:jc w:val="both"/>
      </w:pPr>
    </w:p>
    <w:p w:rsidR="00BD49EC" w:rsidRDefault="00204D70" w:rsidP="004F03AC">
      <w:pPr>
        <w:pStyle w:val="Corpodel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deltesto"/>
        <w:ind w:right="-66"/>
        <w:jc w:val="both"/>
        <w:rPr>
          <w:b/>
        </w:rPr>
      </w:pPr>
    </w:p>
    <w:p w:rsidR="00BF4E7D" w:rsidRPr="00BF4E7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>
        <w:rPr>
          <w:b/>
          <w:bCs/>
        </w:rPr>
        <w:t>Le novità contrattuali e la</w:t>
      </w:r>
      <w:r w:rsidR="00BF4E7D" w:rsidRPr="00BF4E7D">
        <w:rPr>
          <w:b/>
          <w:bCs/>
        </w:rPr>
        <w:t xml:space="preserve"> sottoscrizione del CCNL 2019-2021;</w:t>
      </w:r>
    </w:p>
    <w:p w:rsidR="004F11E2" w:rsidRPr="004F11E2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>Decreto Legge n. 69/2023 Salva Infrazioni convertito in legge 4 agosto 2023:</w:t>
      </w:r>
    </w:p>
    <w:p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b1. La carta del docente per il personale precario fino al 31 agosto; </w:t>
      </w:r>
    </w:p>
    <w:p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>b2. La ricostruzione di carriera per i nuovi immessi in ruolo dall’a.s. 2023/2024;</w:t>
      </w:r>
    </w:p>
    <w:p w:rsidR="00BF4E7D" w:rsidRPr="00BF4E7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 xml:space="preserve">I Diritti negati al personale scolastico a partire dall'ultima ordinanza di remissione in Corte di </w:t>
      </w:r>
      <w:r w:rsidRPr="00BF4E7D">
        <w:rPr>
          <w:b/>
          <w:bCs/>
        </w:rPr>
        <w:lastRenderedPageBreak/>
        <w:t xml:space="preserve">giustizia europea sulla ricostruzione di carriera del servizio prestato nella paritaria; </w:t>
      </w:r>
    </w:p>
    <w:p w:rsidR="0073593A" w:rsidRPr="00913622" w:rsidRDefault="00BF4E7D" w:rsidP="00FE2F46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BF4E7D">
        <w:rPr>
          <w:b/>
          <w:bCs/>
        </w:rPr>
        <w:t xml:space="preserve">Il decreto legge PA e gli obiettivi raggiunti da </w:t>
      </w:r>
      <w:proofErr w:type="spellStart"/>
      <w:r w:rsidRPr="00BF4E7D">
        <w:rPr>
          <w:b/>
          <w:bCs/>
        </w:rPr>
        <w:t>#Anief</w:t>
      </w:r>
      <w:proofErr w:type="spellEnd"/>
      <w:r w:rsidRPr="00BF4E7D">
        <w:rPr>
          <w:b/>
          <w:bCs/>
        </w:rPr>
        <w:t xml:space="preserve"> nel primo anno della XIX legislatura.</w:t>
      </w:r>
    </w:p>
    <w:p w:rsidR="00353B45" w:rsidRPr="008D74E6" w:rsidRDefault="00353B45" w:rsidP="004F03AC">
      <w:pPr>
        <w:pStyle w:val="Corpodel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del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C839D4" w:rsidRDefault="00C839D4" w:rsidP="004F03AC">
      <w:pPr>
        <w:pStyle w:val="Corpodeltesto"/>
        <w:ind w:right="-66"/>
        <w:jc w:val="both"/>
      </w:pPr>
    </w:p>
    <w:p w:rsidR="00C839D4" w:rsidRPr="00CA21C2" w:rsidRDefault="00204D70" w:rsidP="00CA21C2">
      <w:pPr>
        <w:pStyle w:val="Corpodel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5479B2">
        <w:t>20</w:t>
      </w:r>
      <w:r w:rsidR="00913622">
        <w:t>/9/2023</w:t>
      </w:r>
      <w:r w:rsidR="00204D70">
        <w:tab/>
      </w:r>
    </w:p>
    <w:p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 xml:space="preserve">Alessandra </w:t>
      </w:r>
      <w:proofErr w:type="spellStart"/>
      <w:r>
        <w:rPr>
          <w:spacing w:val="-3"/>
        </w:rPr>
        <w:t>Boccanfuso</w:t>
      </w:r>
      <w:proofErr w:type="spellEnd"/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D6" w:rsidRDefault="004A35D6" w:rsidP="005421B7">
      <w:r>
        <w:separator/>
      </w:r>
    </w:p>
  </w:endnote>
  <w:endnote w:type="continuationSeparator" w:id="0">
    <w:p w:rsidR="004A35D6" w:rsidRDefault="004A35D6" w:rsidP="005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D6" w:rsidRDefault="004A35D6" w:rsidP="005421B7">
      <w:r>
        <w:separator/>
      </w:r>
    </w:p>
  </w:footnote>
  <w:footnote w:type="continuationSeparator" w:id="0">
    <w:p w:rsidR="004A35D6" w:rsidRDefault="004A35D6" w:rsidP="005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D10"/>
    <w:rsid w:val="00037B42"/>
    <w:rsid w:val="00044717"/>
    <w:rsid w:val="000F1195"/>
    <w:rsid w:val="001347CA"/>
    <w:rsid w:val="001A119F"/>
    <w:rsid w:val="001E1A81"/>
    <w:rsid w:val="00204D70"/>
    <w:rsid w:val="00241493"/>
    <w:rsid w:val="00260CDC"/>
    <w:rsid w:val="00284504"/>
    <w:rsid w:val="002B4D56"/>
    <w:rsid w:val="00301CC0"/>
    <w:rsid w:val="0030384C"/>
    <w:rsid w:val="00311567"/>
    <w:rsid w:val="00350BC6"/>
    <w:rsid w:val="00353B45"/>
    <w:rsid w:val="003F7E1D"/>
    <w:rsid w:val="00411C4F"/>
    <w:rsid w:val="00466AC7"/>
    <w:rsid w:val="00493BBD"/>
    <w:rsid w:val="00494852"/>
    <w:rsid w:val="004A35D6"/>
    <w:rsid w:val="004A397C"/>
    <w:rsid w:val="004C58B6"/>
    <w:rsid w:val="004C7CBD"/>
    <w:rsid w:val="004D2BE3"/>
    <w:rsid w:val="004F03AC"/>
    <w:rsid w:val="004F11E2"/>
    <w:rsid w:val="005421B7"/>
    <w:rsid w:val="005479B2"/>
    <w:rsid w:val="005548FF"/>
    <w:rsid w:val="0058558E"/>
    <w:rsid w:val="005A0665"/>
    <w:rsid w:val="005B5818"/>
    <w:rsid w:val="005D5685"/>
    <w:rsid w:val="0060553A"/>
    <w:rsid w:val="00621230"/>
    <w:rsid w:val="006F70C7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63550"/>
    <w:rsid w:val="008D239D"/>
    <w:rsid w:val="008D74E6"/>
    <w:rsid w:val="008E0D10"/>
    <w:rsid w:val="008F40E6"/>
    <w:rsid w:val="00900C7B"/>
    <w:rsid w:val="00913622"/>
    <w:rsid w:val="00934247"/>
    <w:rsid w:val="0094440E"/>
    <w:rsid w:val="00953274"/>
    <w:rsid w:val="009F4C24"/>
    <w:rsid w:val="00A32030"/>
    <w:rsid w:val="00A676E0"/>
    <w:rsid w:val="00AC7CB7"/>
    <w:rsid w:val="00AD0CE6"/>
    <w:rsid w:val="00B067C3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CE1647"/>
    <w:rsid w:val="00D814B7"/>
    <w:rsid w:val="00DF558C"/>
    <w:rsid w:val="00E132C4"/>
    <w:rsid w:val="00E205F1"/>
    <w:rsid w:val="00E377AB"/>
    <w:rsid w:val="00E603D5"/>
    <w:rsid w:val="00E72D3A"/>
    <w:rsid w:val="00E9081F"/>
    <w:rsid w:val="00EA52FB"/>
    <w:rsid w:val="00ED6D10"/>
    <w:rsid w:val="00F06304"/>
    <w:rsid w:val="00F4128C"/>
    <w:rsid w:val="00F8778D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Master</cp:lastModifiedBy>
  <cp:revision>2</cp:revision>
  <dcterms:created xsi:type="dcterms:W3CDTF">2023-09-21T06:30:00Z</dcterms:created>
  <dcterms:modified xsi:type="dcterms:W3CDTF">2023-09-21T06:30:00Z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